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66" w:rsidRPr="00BC5541" w:rsidRDefault="00821466" w:rsidP="000D2D30">
      <w:pPr>
        <w:jc w:val="center"/>
        <w:rPr>
          <w:rFonts w:ascii="Bodoni MT Black" w:hAnsi="Bodoni MT Black"/>
          <w:sz w:val="36"/>
          <w:szCs w:val="36"/>
        </w:rPr>
      </w:pPr>
      <w:r w:rsidRPr="00BC5541">
        <w:rPr>
          <w:rFonts w:ascii="Bodoni MT Black" w:hAnsi="Bodoni MT Black"/>
          <w:sz w:val="36"/>
          <w:szCs w:val="36"/>
        </w:rPr>
        <w:t>GRAMMAR OBJECTIVES</w:t>
      </w:r>
      <w:r w:rsidR="00BC5541" w:rsidRPr="00BC5541">
        <w:rPr>
          <w:rFonts w:ascii="Bodoni MT Black" w:hAnsi="Bodoni MT Black"/>
          <w:sz w:val="36"/>
          <w:szCs w:val="36"/>
        </w:rPr>
        <w:t xml:space="preserve"> all grades</w:t>
      </w:r>
    </w:p>
    <w:tbl>
      <w:tblPr>
        <w:tblStyle w:val="TableGrid"/>
        <w:tblW w:w="11016" w:type="dxa"/>
        <w:tblLook w:val="04A0"/>
      </w:tblPr>
      <w:tblGrid>
        <w:gridCol w:w="1542"/>
        <w:gridCol w:w="2606"/>
        <w:gridCol w:w="5230"/>
        <w:gridCol w:w="1638"/>
      </w:tblGrid>
      <w:tr w:rsidR="00CE3D90" w:rsidTr="00BC5541">
        <w:trPr>
          <w:trHeight w:val="674"/>
        </w:trPr>
        <w:tc>
          <w:tcPr>
            <w:tcW w:w="4148" w:type="dxa"/>
            <w:gridSpan w:val="2"/>
            <w:vAlign w:val="center"/>
          </w:tcPr>
          <w:p w:rsidR="00CE3D90" w:rsidRPr="00BC5541" w:rsidRDefault="00CE3D90" w:rsidP="00BC5541">
            <w:pPr>
              <w:pStyle w:val="ListParagraph"/>
              <w:ind w:left="149"/>
              <w:jc w:val="center"/>
              <w:rPr>
                <w:b/>
                <w:bCs/>
                <w:sz w:val="28"/>
                <w:szCs w:val="28"/>
              </w:rPr>
            </w:pPr>
            <w:r w:rsidRPr="00BC5541">
              <w:rPr>
                <w:b/>
                <w:bCs/>
                <w:sz w:val="28"/>
                <w:szCs w:val="28"/>
              </w:rPr>
              <w:t>Area</w:t>
            </w:r>
          </w:p>
        </w:tc>
        <w:tc>
          <w:tcPr>
            <w:tcW w:w="5230" w:type="dxa"/>
            <w:vAlign w:val="center"/>
          </w:tcPr>
          <w:p w:rsidR="00CE3D90" w:rsidRPr="00BC5541" w:rsidRDefault="00CE3D90" w:rsidP="00BC5541">
            <w:pPr>
              <w:jc w:val="center"/>
              <w:rPr>
                <w:b/>
                <w:sz w:val="28"/>
                <w:szCs w:val="28"/>
              </w:rPr>
            </w:pPr>
            <w:r w:rsidRPr="00BC5541">
              <w:rPr>
                <w:b/>
                <w:sz w:val="28"/>
                <w:szCs w:val="28"/>
              </w:rPr>
              <w:t>What to Cover</w:t>
            </w:r>
          </w:p>
        </w:tc>
        <w:tc>
          <w:tcPr>
            <w:tcW w:w="1638" w:type="dxa"/>
            <w:vAlign w:val="center"/>
          </w:tcPr>
          <w:p w:rsidR="00CE3D90" w:rsidRPr="00BC5541" w:rsidRDefault="00CE3D90" w:rsidP="00BC5541">
            <w:pPr>
              <w:jc w:val="center"/>
              <w:rPr>
                <w:b/>
                <w:sz w:val="28"/>
                <w:szCs w:val="28"/>
              </w:rPr>
            </w:pPr>
            <w:r w:rsidRPr="00BC5541">
              <w:rPr>
                <w:b/>
                <w:sz w:val="28"/>
                <w:szCs w:val="28"/>
              </w:rPr>
              <w:t>Focus times</w:t>
            </w:r>
          </w:p>
        </w:tc>
      </w:tr>
      <w:tr w:rsidR="00CE3D90" w:rsidTr="0009270F">
        <w:tc>
          <w:tcPr>
            <w:tcW w:w="1542" w:type="dxa"/>
            <w:vMerge w:val="restart"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  <w:r>
              <w:rPr>
                <w:b/>
              </w:rPr>
              <w:t>The Parts of speech</w:t>
            </w:r>
          </w:p>
        </w:tc>
        <w:tc>
          <w:tcPr>
            <w:tcW w:w="2606" w:type="dxa"/>
            <w:vAlign w:val="center"/>
          </w:tcPr>
          <w:p w:rsidR="00CE3D90" w:rsidRPr="00FA2AD8" w:rsidRDefault="00CE3D90" w:rsidP="004F49E1">
            <w:pPr>
              <w:pStyle w:val="ListParagraph"/>
              <w:ind w:left="149"/>
              <w:jc w:val="center"/>
              <w:rPr>
                <w:bCs/>
              </w:rPr>
            </w:pPr>
            <w:r w:rsidRPr="00FA2AD8">
              <w:rPr>
                <w:bCs/>
              </w:rPr>
              <w:t>Articles and determiners</w:t>
            </w:r>
          </w:p>
        </w:tc>
        <w:tc>
          <w:tcPr>
            <w:tcW w:w="5230" w:type="dxa"/>
          </w:tcPr>
          <w:p w:rsidR="00CE3D90" w:rsidRDefault="00CE3D90" w:rsidP="008F3740">
            <w:pPr>
              <w:pStyle w:val="ListParagraph"/>
              <w:numPr>
                <w:ilvl w:val="0"/>
                <w:numId w:val="29"/>
              </w:numPr>
            </w:pPr>
            <w:r>
              <w:t>A, an, the</w:t>
            </w:r>
          </w:p>
          <w:p w:rsidR="00CE3D90" w:rsidRDefault="00CE3D90" w:rsidP="008F3740">
            <w:pPr>
              <w:pStyle w:val="ListParagraph"/>
              <w:numPr>
                <w:ilvl w:val="0"/>
                <w:numId w:val="29"/>
              </w:numPr>
            </w:pPr>
            <w:r>
              <w:t>This, that, those, these (ones)</w:t>
            </w:r>
          </w:p>
          <w:p w:rsidR="00CE3D90" w:rsidRDefault="00CE3D90" w:rsidP="008F3740">
            <w:pPr>
              <w:pStyle w:val="ListParagraph"/>
              <w:numPr>
                <w:ilvl w:val="0"/>
                <w:numId w:val="24"/>
              </w:numPr>
            </w:pPr>
            <w:r>
              <w:t>The other, others, another</w:t>
            </w:r>
          </w:p>
        </w:tc>
        <w:tc>
          <w:tcPr>
            <w:tcW w:w="1638" w:type="dxa"/>
            <w:vMerge w:val="restart"/>
            <w:vAlign w:val="center"/>
          </w:tcPr>
          <w:p w:rsidR="00CE3D90" w:rsidRDefault="00CE3D90" w:rsidP="0009270F">
            <w:pPr>
              <w:jc w:val="center"/>
            </w:pPr>
            <w:r>
              <w:t>Inherent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Nouns</w:t>
            </w:r>
          </w:p>
        </w:tc>
        <w:tc>
          <w:tcPr>
            <w:tcW w:w="5230" w:type="dxa"/>
          </w:tcPr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Concrete (cat, desk, pen)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Abstract (risk, excitement)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Common (names of people and places)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 xml:space="preserve">Collective (a </w:t>
            </w:r>
            <w:r>
              <w:rPr>
                <w:b/>
                <w:bCs/>
              </w:rPr>
              <w:t>herd</w:t>
            </w:r>
            <w:r>
              <w:t xml:space="preserve"> of cattle, a </w:t>
            </w:r>
            <w:r>
              <w:rPr>
                <w:b/>
                <w:bCs/>
              </w:rPr>
              <w:t>flock</w:t>
            </w:r>
            <w:r>
              <w:t xml:space="preserve"> of birds)</w:t>
            </w:r>
          </w:p>
        </w:tc>
        <w:tc>
          <w:tcPr>
            <w:tcW w:w="1638" w:type="dxa"/>
            <w:vMerge/>
            <w:vAlign w:val="center"/>
          </w:tcPr>
          <w:p w:rsidR="00CE3D90" w:rsidRDefault="00CE3D90" w:rsidP="0009270F">
            <w:pPr>
              <w:jc w:val="center"/>
            </w:pP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Pr="00FA2AD8" w:rsidRDefault="00CE3D90" w:rsidP="004F49E1">
            <w:pPr>
              <w:pStyle w:val="ListParagraph"/>
              <w:ind w:left="149"/>
              <w:jc w:val="center"/>
              <w:rPr>
                <w:bCs/>
              </w:rPr>
            </w:pPr>
            <w:r>
              <w:rPr>
                <w:bCs/>
              </w:rPr>
              <w:t>Adjectives</w:t>
            </w:r>
          </w:p>
        </w:tc>
        <w:tc>
          <w:tcPr>
            <w:tcW w:w="5230" w:type="dxa"/>
          </w:tcPr>
          <w:p w:rsidR="00CE3D90" w:rsidRDefault="00CE3D90" w:rsidP="00126E59">
            <w:pPr>
              <w:pStyle w:val="ListParagraph"/>
              <w:numPr>
                <w:ilvl w:val="0"/>
                <w:numId w:val="24"/>
              </w:numPr>
            </w:pPr>
            <w:proofErr w:type="spellStart"/>
            <w:r>
              <w:t>Colours</w:t>
            </w:r>
            <w:proofErr w:type="spellEnd"/>
            <w:r>
              <w:t>, textures, sizes</w:t>
            </w:r>
          </w:p>
          <w:p w:rsidR="00CE3D90" w:rsidRDefault="00CE3D90" w:rsidP="00126E59">
            <w:pPr>
              <w:pStyle w:val="ListParagraph"/>
              <w:numPr>
                <w:ilvl w:val="0"/>
                <w:numId w:val="24"/>
              </w:numPr>
            </w:pPr>
            <w:r>
              <w:t>Principle, comparative, superlative (regular – tall, taller, tallest and irregular – good, better, best)</w:t>
            </w:r>
          </w:p>
          <w:p w:rsidR="00CE3D90" w:rsidRDefault="00CE3D90" w:rsidP="00126E59">
            <w:pPr>
              <w:pStyle w:val="ListParagraph"/>
              <w:numPr>
                <w:ilvl w:val="0"/>
                <w:numId w:val="24"/>
              </w:numPr>
            </w:pPr>
            <w:r>
              <w:t xml:space="preserve">adjective strings </w:t>
            </w:r>
            <w:r w:rsidRPr="00392ECE">
              <w:rPr>
                <w:i/>
                <w:sz w:val="20"/>
                <w:szCs w:val="20"/>
              </w:rPr>
              <w:t>(</w:t>
            </w:r>
            <w:proofErr w:type="spellStart"/>
            <w:r w:rsidRPr="00392ECE">
              <w:rPr>
                <w:i/>
                <w:sz w:val="20"/>
                <w:szCs w:val="20"/>
              </w:rPr>
              <w:t>eg</w:t>
            </w:r>
            <w:proofErr w:type="spellEnd"/>
            <w:r w:rsidRPr="00392ECE">
              <w:rPr>
                <w:i/>
                <w:sz w:val="20"/>
                <w:szCs w:val="20"/>
              </w:rPr>
              <w:t>. a very large green ball)</w:t>
            </w:r>
          </w:p>
        </w:tc>
        <w:tc>
          <w:tcPr>
            <w:tcW w:w="1638" w:type="dxa"/>
            <w:vMerge/>
            <w:vAlign w:val="center"/>
          </w:tcPr>
          <w:p w:rsidR="00CE3D90" w:rsidRDefault="00CE3D90" w:rsidP="0009270F">
            <w:pPr>
              <w:jc w:val="center"/>
            </w:pP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Adverbs</w:t>
            </w:r>
          </w:p>
        </w:tc>
        <w:tc>
          <w:tcPr>
            <w:tcW w:w="5230" w:type="dxa"/>
          </w:tcPr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 xml:space="preserve">Of time (she ran </w:t>
            </w:r>
            <w:r>
              <w:rPr>
                <w:b/>
                <w:bCs/>
              </w:rPr>
              <w:t>yesterday</w:t>
            </w:r>
            <w:r>
              <w:t>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 xml:space="preserve">Of place (she fell </w:t>
            </w:r>
            <w:r>
              <w:rPr>
                <w:b/>
                <w:bCs/>
              </w:rPr>
              <w:t>here</w:t>
            </w:r>
            <w:r>
              <w:t>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 xml:space="preserve">Of manner (She fell </w:t>
            </w:r>
            <w:r>
              <w:rPr>
                <w:b/>
                <w:bCs/>
              </w:rPr>
              <w:t>awkwardly</w:t>
            </w:r>
            <w:r>
              <w:t>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 xml:space="preserve">Adverbial phrases (She ran </w:t>
            </w:r>
            <w:r>
              <w:rPr>
                <w:b/>
                <w:bCs/>
              </w:rPr>
              <w:t>with wild abandon</w:t>
            </w:r>
            <w:r>
              <w:t>)</w:t>
            </w:r>
          </w:p>
        </w:tc>
        <w:tc>
          <w:tcPr>
            <w:tcW w:w="1638" w:type="dxa"/>
            <w:vMerge/>
            <w:vAlign w:val="center"/>
          </w:tcPr>
          <w:p w:rsidR="00CE3D90" w:rsidRDefault="00CE3D90" w:rsidP="0009270F">
            <w:pPr>
              <w:jc w:val="center"/>
            </w:pP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Verbs</w:t>
            </w:r>
          </w:p>
        </w:tc>
        <w:tc>
          <w:tcPr>
            <w:tcW w:w="5230" w:type="dxa"/>
          </w:tcPr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Past, present, future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Use of auxiliary to provide tense (no need to use terms like ‘finite’ and ‘non-finite’ thanks!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Subject – verb agreement (She is/are, They is/are etc)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 xml:space="preserve">Thinking verbs (I </w:t>
            </w:r>
            <w:r>
              <w:rPr>
                <w:b/>
                <w:bCs/>
              </w:rPr>
              <w:t>believe,</w:t>
            </w:r>
            <w:r>
              <w:t xml:space="preserve"> I </w:t>
            </w:r>
            <w:r>
              <w:rPr>
                <w:b/>
                <w:bCs/>
              </w:rPr>
              <w:t xml:space="preserve">feel, </w:t>
            </w:r>
            <w:proofErr w:type="gramStart"/>
            <w:r>
              <w:t>They</w:t>
            </w:r>
            <w:proofErr w:type="gramEnd"/>
            <w:r>
              <w:t xml:space="preserve"> </w:t>
            </w:r>
            <w:r>
              <w:rPr>
                <w:b/>
                <w:bCs/>
              </w:rPr>
              <w:t>don’t believe…</w:t>
            </w:r>
            <w:r>
              <w:t>)</w:t>
            </w:r>
          </w:p>
        </w:tc>
        <w:tc>
          <w:tcPr>
            <w:tcW w:w="1638" w:type="dxa"/>
            <w:vMerge/>
            <w:vAlign w:val="center"/>
          </w:tcPr>
          <w:p w:rsidR="00CE3D90" w:rsidRDefault="00CE3D90" w:rsidP="0009270F">
            <w:pPr>
              <w:jc w:val="center"/>
            </w:pP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Pronouns</w:t>
            </w:r>
          </w:p>
        </w:tc>
        <w:tc>
          <w:tcPr>
            <w:tcW w:w="5230" w:type="dxa"/>
          </w:tcPr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Personal pronouns (I, me, they, them…)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Possessive pronouns (mine, yours, theirs, his, hers)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Reflexive pronouns (myself, herself, himself, themselves)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Indefinate</w:t>
            </w:r>
            <w:proofErr w:type="spellEnd"/>
            <w:r>
              <w:t xml:space="preserve"> pronouns (someone, everyone, everything)</w:t>
            </w:r>
          </w:p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Place (there, here)</w:t>
            </w:r>
          </w:p>
        </w:tc>
        <w:tc>
          <w:tcPr>
            <w:tcW w:w="1638" w:type="dxa"/>
            <w:vMerge/>
            <w:vAlign w:val="center"/>
          </w:tcPr>
          <w:p w:rsidR="00CE3D90" w:rsidRDefault="00CE3D90" w:rsidP="0009270F">
            <w:pPr>
              <w:jc w:val="center"/>
            </w:pP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Prepositions</w:t>
            </w:r>
          </w:p>
        </w:tc>
        <w:tc>
          <w:tcPr>
            <w:tcW w:w="5230" w:type="dxa"/>
          </w:tcPr>
          <w:p w:rsidR="00CE3D90" w:rsidRDefault="00CE3D90" w:rsidP="00F20A64">
            <w:pPr>
              <w:pStyle w:val="ListParagraph"/>
              <w:numPr>
                <w:ilvl w:val="0"/>
                <w:numId w:val="29"/>
              </w:numPr>
            </w:pPr>
            <w:r>
              <w:t>Under, over, in etc</w:t>
            </w:r>
          </w:p>
        </w:tc>
        <w:tc>
          <w:tcPr>
            <w:tcW w:w="1638" w:type="dxa"/>
            <w:vMerge/>
            <w:vAlign w:val="center"/>
          </w:tcPr>
          <w:p w:rsidR="00CE3D90" w:rsidRDefault="00CE3D90" w:rsidP="0009270F">
            <w:pPr>
              <w:jc w:val="center"/>
            </w:pPr>
          </w:p>
        </w:tc>
      </w:tr>
      <w:tr w:rsidR="00CE3D90" w:rsidTr="0009270F">
        <w:tc>
          <w:tcPr>
            <w:tcW w:w="1542" w:type="dxa"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  <w:r>
              <w:rPr>
                <w:b/>
              </w:rPr>
              <w:t>More complex parts of speech</w:t>
            </w:r>
          </w:p>
        </w:tc>
        <w:tc>
          <w:tcPr>
            <w:tcW w:w="2606" w:type="dxa"/>
            <w:vAlign w:val="center"/>
          </w:tcPr>
          <w:p w:rsidR="00CE3D90" w:rsidRPr="004F49E1" w:rsidRDefault="00CE3D90" w:rsidP="004F49E1">
            <w:pPr>
              <w:pStyle w:val="ListParagraph"/>
              <w:ind w:left="149"/>
              <w:jc w:val="center"/>
              <w:rPr>
                <w:bCs/>
              </w:rPr>
            </w:pPr>
            <w:r>
              <w:rPr>
                <w:bCs/>
              </w:rPr>
              <w:t>C</w:t>
            </w:r>
            <w:r w:rsidRPr="004F49E1">
              <w:rPr>
                <w:bCs/>
              </w:rPr>
              <w:t>onjunctions</w:t>
            </w:r>
          </w:p>
        </w:tc>
        <w:tc>
          <w:tcPr>
            <w:tcW w:w="5230" w:type="dxa"/>
          </w:tcPr>
          <w:p w:rsidR="00CE3D90" w:rsidRPr="00FF231B" w:rsidRDefault="00CE3D90" w:rsidP="00CE3D90">
            <w:pPr>
              <w:pStyle w:val="ListParagraph"/>
              <w:numPr>
                <w:ilvl w:val="0"/>
                <w:numId w:val="27"/>
              </w:numPr>
            </w:pPr>
            <w:r w:rsidRPr="00FF231B">
              <w:t xml:space="preserve">coordinating conjunctions  </w:t>
            </w:r>
            <w:r>
              <w:rPr>
                <w:i/>
                <w:sz w:val="20"/>
                <w:szCs w:val="20"/>
              </w:rPr>
              <w:t>(for, and, because, if, but, or</w:t>
            </w:r>
            <w:r w:rsidRPr="00FF231B">
              <w:rPr>
                <w:i/>
                <w:sz w:val="20"/>
                <w:szCs w:val="20"/>
              </w:rPr>
              <w:t>,  so)</w:t>
            </w:r>
          </w:p>
        </w:tc>
        <w:tc>
          <w:tcPr>
            <w:tcW w:w="1638" w:type="dxa"/>
            <w:vAlign w:val="center"/>
          </w:tcPr>
          <w:p w:rsidR="00CE3D90" w:rsidRPr="00FF231B" w:rsidRDefault="00CE3D90" w:rsidP="0009270F">
            <w:pPr>
              <w:jc w:val="center"/>
            </w:pPr>
            <w:r>
              <w:t>Week 3</w:t>
            </w:r>
          </w:p>
        </w:tc>
      </w:tr>
      <w:tr w:rsidR="00CE3D90" w:rsidTr="0009270F">
        <w:tc>
          <w:tcPr>
            <w:tcW w:w="1542" w:type="dxa"/>
            <w:vAlign w:val="center"/>
          </w:tcPr>
          <w:p w:rsidR="00CE3D90" w:rsidRPr="00CE3D90" w:rsidRDefault="00CE3D90" w:rsidP="004F49E1">
            <w:pPr>
              <w:jc w:val="center"/>
              <w:rPr>
                <w:b/>
              </w:rPr>
            </w:pPr>
            <w:r>
              <w:rPr>
                <w:b/>
              </w:rPr>
              <w:t>Questioning</w:t>
            </w:r>
          </w:p>
        </w:tc>
        <w:tc>
          <w:tcPr>
            <w:tcW w:w="2606" w:type="dxa"/>
            <w:vAlign w:val="center"/>
          </w:tcPr>
          <w:p w:rsidR="00CE3D90" w:rsidRPr="004F49E1" w:rsidRDefault="00CE3D90" w:rsidP="004F49E1">
            <w:pPr>
              <w:ind w:left="149"/>
              <w:jc w:val="center"/>
              <w:rPr>
                <w:bCs/>
              </w:rPr>
            </w:pPr>
            <w:r>
              <w:t>Questions/Interrogatives</w:t>
            </w:r>
          </w:p>
        </w:tc>
        <w:tc>
          <w:tcPr>
            <w:tcW w:w="5230" w:type="dxa"/>
          </w:tcPr>
          <w:p w:rsidR="00CE3D90" w:rsidRDefault="00CE3D90" w:rsidP="00430C04">
            <w:pPr>
              <w:pStyle w:val="ListParagraph"/>
              <w:numPr>
                <w:ilvl w:val="0"/>
                <w:numId w:val="29"/>
              </w:numPr>
            </w:pPr>
            <w:r>
              <w:t>Common beginnings (what, who, when, why etc)</w:t>
            </w:r>
          </w:p>
          <w:p w:rsidR="00CE3D90" w:rsidRDefault="00CE3D90" w:rsidP="00CE3D90">
            <w:pPr>
              <w:pStyle w:val="ListParagraph"/>
              <w:numPr>
                <w:ilvl w:val="0"/>
                <w:numId w:val="29"/>
              </w:numPr>
            </w:pPr>
            <w:r>
              <w:t>Use of question mark.</w:t>
            </w:r>
          </w:p>
        </w:tc>
        <w:tc>
          <w:tcPr>
            <w:tcW w:w="1638" w:type="dxa"/>
            <w:vAlign w:val="center"/>
          </w:tcPr>
          <w:p w:rsidR="00CE3D90" w:rsidRDefault="00CE3D90" w:rsidP="0009270F">
            <w:pPr>
              <w:jc w:val="center"/>
            </w:pPr>
            <w:r>
              <w:t>Week 4</w:t>
            </w:r>
          </w:p>
        </w:tc>
      </w:tr>
      <w:tr w:rsidR="00CE3D90" w:rsidTr="0009270F">
        <w:tc>
          <w:tcPr>
            <w:tcW w:w="1542" w:type="dxa"/>
            <w:vMerge w:val="restart"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  <w:r>
              <w:rPr>
                <w:b/>
              </w:rPr>
              <w:t>Sentence type</w:t>
            </w:r>
          </w:p>
        </w:tc>
        <w:tc>
          <w:tcPr>
            <w:tcW w:w="2606" w:type="dxa"/>
            <w:vAlign w:val="center"/>
          </w:tcPr>
          <w:p w:rsidR="00CE3D90" w:rsidRPr="004F49E1" w:rsidRDefault="00CE3D90" w:rsidP="004F49E1">
            <w:pPr>
              <w:ind w:left="149"/>
              <w:jc w:val="center"/>
              <w:rPr>
                <w:bCs/>
              </w:rPr>
            </w:pPr>
            <w:r>
              <w:rPr>
                <w:bCs/>
              </w:rPr>
              <w:t>Simple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The cat sat.</w:t>
            </w:r>
          </w:p>
        </w:tc>
        <w:tc>
          <w:tcPr>
            <w:tcW w:w="1638" w:type="dxa"/>
            <w:vAlign w:val="center"/>
          </w:tcPr>
          <w:p w:rsidR="00CE3D90" w:rsidRDefault="00CE3D90" w:rsidP="0009270F">
            <w:pPr>
              <w:jc w:val="center"/>
            </w:pPr>
            <w:r>
              <w:t xml:space="preserve">Week </w:t>
            </w:r>
            <w:r w:rsidR="00802091">
              <w:t xml:space="preserve">1 and </w:t>
            </w:r>
            <w:r>
              <w:t>2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ind w:left="149"/>
              <w:jc w:val="center"/>
              <w:rPr>
                <w:bCs/>
              </w:rPr>
            </w:pPr>
            <w:r>
              <w:rPr>
                <w:bCs/>
              </w:rPr>
              <w:t>Compound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 xml:space="preserve">The cat sat </w:t>
            </w:r>
            <w:r>
              <w:rPr>
                <w:b/>
                <w:bCs/>
              </w:rPr>
              <w:t>and</w:t>
            </w:r>
            <w:r>
              <w:t xml:space="preserve"> licked his fur.</w:t>
            </w:r>
          </w:p>
        </w:tc>
        <w:tc>
          <w:tcPr>
            <w:tcW w:w="1638" w:type="dxa"/>
            <w:vAlign w:val="center"/>
          </w:tcPr>
          <w:p w:rsidR="00CE3D90" w:rsidRDefault="00CE3D90" w:rsidP="0009270F">
            <w:pPr>
              <w:jc w:val="center"/>
            </w:pPr>
            <w:r>
              <w:t>Week 3</w:t>
            </w:r>
          </w:p>
        </w:tc>
      </w:tr>
      <w:tr w:rsidR="00CE3D90" w:rsidTr="0009270F">
        <w:tc>
          <w:tcPr>
            <w:tcW w:w="1542" w:type="dxa"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  <w:r>
              <w:rPr>
                <w:b/>
              </w:rPr>
              <w:t>Punctuation</w:t>
            </w: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ind w:left="149"/>
              <w:jc w:val="center"/>
              <w:rPr>
                <w:bCs/>
              </w:rPr>
            </w:pPr>
            <w:r>
              <w:rPr>
                <w:bCs/>
              </w:rPr>
              <w:t>Punctuation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Fullstop</w:t>
            </w:r>
            <w:proofErr w:type="spellEnd"/>
            <w:r>
              <w:t>, comma, apostrophe, question mark, exclamation mark.</w:t>
            </w:r>
          </w:p>
        </w:tc>
        <w:tc>
          <w:tcPr>
            <w:tcW w:w="1638" w:type="dxa"/>
            <w:vAlign w:val="center"/>
          </w:tcPr>
          <w:p w:rsidR="00CE3D90" w:rsidRDefault="00CE3D90" w:rsidP="0009270F">
            <w:pPr>
              <w:jc w:val="center"/>
            </w:pPr>
            <w:r>
              <w:t>Inherent</w:t>
            </w:r>
          </w:p>
        </w:tc>
      </w:tr>
    </w:tbl>
    <w:p w:rsidR="000D1B4C" w:rsidRDefault="000D1B4C">
      <w:r>
        <w:br w:type="page"/>
      </w:r>
    </w:p>
    <w:tbl>
      <w:tblPr>
        <w:tblStyle w:val="TableGrid"/>
        <w:tblW w:w="11016" w:type="dxa"/>
        <w:tblLook w:val="04A0"/>
      </w:tblPr>
      <w:tblGrid>
        <w:gridCol w:w="1542"/>
        <w:gridCol w:w="2606"/>
        <w:gridCol w:w="5230"/>
        <w:gridCol w:w="1638"/>
      </w:tblGrid>
      <w:tr w:rsidR="00CE3D90" w:rsidTr="0009270F">
        <w:tc>
          <w:tcPr>
            <w:tcW w:w="1542" w:type="dxa"/>
            <w:vMerge w:val="restart"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</w:rPr>
              <w:t>Playing with words and their meaning</w:t>
            </w:r>
          </w:p>
        </w:tc>
        <w:tc>
          <w:tcPr>
            <w:tcW w:w="2606" w:type="dxa"/>
            <w:vAlign w:val="center"/>
          </w:tcPr>
          <w:p w:rsidR="00CE3D90" w:rsidRPr="004F49E1" w:rsidRDefault="00BC5541" w:rsidP="004F49E1">
            <w:pPr>
              <w:ind w:left="149"/>
              <w:jc w:val="center"/>
              <w:rPr>
                <w:bCs/>
              </w:rPr>
            </w:pPr>
            <w:r>
              <w:rPr>
                <w:bCs/>
              </w:rPr>
              <w:t>Denotation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Dictionary meaning</w:t>
            </w:r>
          </w:p>
        </w:tc>
        <w:tc>
          <w:tcPr>
            <w:tcW w:w="1638" w:type="dxa"/>
            <w:vAlign w:val="center"/>
          </w:tcPr>
          <w:p w:rsidR="00CE3D90" w:rsidRDefault="00CE3D90" w:rsidP="0009270F">
            <w:pPr>
              <w:jc w:val="center"/>
            </w:pPr>
            <w:r>
              <w:t>Inherent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Pr="004F49E1" w:rsidRDefault="00CE3D90" w:rsidP="004F49E1">
            <w:pPr>
              <w:ind w:left="149"/>
              <w:jc w:val="center"/>
              <w:rPr>
                <w:bCs/>
              </w:rPr>
            </w:pPr>
            <w:r>
              <w:rPr>
                <w:bCs/>
              </w:rPr>
              <w:t>Affixes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Root words</w:t>
            </w:r>
          </w:p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Prefixes</w:t>
            </w:r>
          </w:p>
          <w:p w:rsidR="00CE3D90" w:rsidRDefault="0009270F" w:rsidP="00392ECE">
            <w:pPr>
              <w:pStyle w:val="ListParagraph"/>
              <w:numPr>
                <w:ilvl w:val="0"/>
                <w:numId w:val="25"/>
              </w:numPr>
            </w:pPr>
            <w:r>
              <w:t>Suffixes</w:t>
            </w:r>
          </w:p>
        </w:tc>
        <w:tc>
          <w:tcPr>
            <w:tcW w:w="1638" w:type="dxa"/>
            <w:vAlign w:val="center"/>
          </w:tcPr>
          <w:p w:rsidR="00CE3D90" w:rsidRDefault="00CE3D90" w:rsidP="0009270F">
            <w:pPr>
              <w:jc w:val="center"/>
            </w:pPr>
            <w:r>
              <w:t>Week 5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Pr="004F49E1" w:rsidRDefault="00CE3D90" w:rsidP="004F49E1">
            <w:pPr>
              <w:ind w:left="149"/>
              <w:jc w:val="center"/>
              <w:rPr>
                <w:bCs/>
              </w:rPr>
            </w:pPr>
            <w:r>
              <w:rPr>
                <w:bCs/>
              </w:rPr>
              <w:t>Co-ordination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Words that commonly go together (hammer and nail, salt and pepper)</w:t>
            </w:r>
          </w:p>
        </w:tc>
        <w:tc>
          <w:tcPr>
            <w:tcW w:w="1638" w:type="dxa"/>
            <w:vAlign w:val="center"/>
          </w:tcPr>
          <w:p w:rsidR="00CE3D90" w:rsidRDefault="00802091" w:rsidP="0009270F">
            <w:pPr>
              <w:jc w:val="center"/>
            </w:pPr>
            <w:r>
              <w:t>Week 11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ind w:left="149"/>
              <w:jc w:val="center"/>
              <w:rPr>
                <w:bCs/>
              </w:rPr>
            </w:pPr>
            <w:r>
              <w:rPr>
                <w:bCs/>
              </w:rPr>
              <w:t>Synonyms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Words of similar meaning</w:t>
            </w:r>
          </w:p>
        </w:tc>
        <w:tc>
          <w:tcPr>
            <w:tcW w:w="1638" w:type="dxa"/>
            <w:vMerge w:val="restart"/>
            <w:vAlign w:val="center"/>
          </w:tcPr>
          <w:p w:rsidR="00CE3D90" w:rsidRDefault="00CE3D90" w:rsidP="0009270F">
            <w:pPr>
              <w:jc w:val="center"/>
            </w:pPr>
            <w:r>
              <w:t>Week 6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ind w:left="149"/>
              <w:jc w:val="center"/>
              <w:rPr>
                <w:bCs/>
              </w:rPr>
            </w:pPr>
            <w:r>
              <w:rPr>
                <w:bCs/>
              </w:rPr>
              <w:t>Antonyms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Words of opposite meaning</w:t>
            </w:r>
          </w:p>
        </w:tc>
        <w:tc>
          <w:tcPr>
            <w:tcW w:w="1638" w:type="dxa"/>
            <w:vMerge/>
            <w:vAlign w:val="center"/>
          </w:tcPr>
          <w:p w:rsidR="00CE3D90" w:rsidRDefault="00CE3D90" w:rsidP="0009270F">
            <w:pPr>
              <w:jc w:val="center"/>
            </w:pPr>
          </w:p>
        </w:tc>
      </w:tr>
      <w:tr w:rsidR="00CE3D90" w:rsidTr="0009270F">
        <w:tc>
          <w:tcPr>
            <w:tcW w:w="1542" w:type="dxa"/>
            <w:vMerge w:val="restart"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  <w:r>
              <w:rPr>
                <w:b/>
              </w:rPr>
              <w:t>Good for sentences / paragraphs / essays</w:t>
            </w:r>
          </w:p>
          <w:p w:rsidR="00CE3D90" w:rsidRPr="00CF0C5D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Pr="004F49E1" w:rsidRDefault="00CE3D90" w:rsidP="004F49E1">
            <w:pPr>
              <w:ind w:left="149"/>
              <w:jc w:val="center"/>
              <w:rPr>
                <w:bCs/>
              </w:rPr>
            </w:pPr>
            <w:r w:rsidRPr="004F49E1">
              <w:rPr>
                <w:bCs/>
              </w:rPr>
              <w:t>Modals</w:t>
            </w:r>
          </w:p>
          <w:p w:rsidR="00CE3D90" w:rsidRPr="004F49E1" w:rsidRDefault="00CE3D90" w:rsidP="004F49E1">
            <w:pPr>
              <w:ind w:left="149"/>
              <w:jc w:val="center"/>
              <w:rPr>
                <w:bCs/>
              </w:rPr>
            </w:pPr>
          </w:p>
          <w:p w:rsidR="00CE3D90" w:rsidRDefault="00CE3D90" w:rsidP="004F49E1">
            <w:pPr>
              <w:ind w:left="149"/>
              <w:jc w:val="center"/>
            </w:pPr>
            <w:proofErr w:type="spellStart"/>
            <w:proofErr w:type="gramStart"/>
            <w:r w:rsidRPr="004F49E1">
              <w:rPr>
                <w:bCs/>
              </w:rPr>
              <w:t>ie</w:t>
            </w:r>
            <w:proofErr w:type="spellEnd"/>
            <w:proofErr w:type="gramEnd"/>
            <w:r w:rsidRPr="004F49E1">
              <w:rPr>
                <w:bCs/>
              </w:rPr>
              <w:t>:  grammar used to describe verbs and auxiliary verbs expressing a grammatical mood such as possibility or necessity.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ability (can, could, able to)</w:t>
            </w:r>
          </w:p>
          <w:p w:rsidR="00CE3D90" w:rsidRPr="00FF231B" w:rsidRDefault="00CE3D90" w:rsidP="00392ECE">
            <w:pPr>
              <w:pStyle w:val="ListParagraph"/>
              <w:numPr>
                <w:ilvl w:val="0"/>
                <w:numId w:val="25"/>
              </w:numPr>
            </w:pPr>
            <w:r w:rsidRPr="00FF231B">
              <w:t>obligation (must, mustn’t, have to, needn’t, ought)</w:t>
            </w:r>
          </w:p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possibility / probability (may, might, could, should)</w:t>
            </w:r>
          </w:p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permission (can, may, could)</w:t>
            </w:r>
          </w:p>
          <w:p w:rsidR="00CE3D90" w:rsidRDefault="00CE3D90" w:rsidP="00392ECE">
            <w:pPr>
              <w:pStyle w:val="ListParagraph"/>
              <w:numPr>
                <w:ilvl w:val="0"/>
                <w:numId w:val="25"/>
              </w:numPr>
            </w:pPr>
            <w:r>
              <w:t>advice (should)</w:t>
            </w:r>
          </w:p>
        </w:tc>
        <w:tc>
          <w:tcPr>
            <w:tcW w:w="1638" w:type="dxa"/>
            <w:vAlign w:val="center"/>
          </w:tcPr>
          <w:p w:rsidR="00CE3D90" w:rsidRDefault="0009270F" w:rsidP="0009270F">
            <w:pPr>
              <w:jc w:val="center"/>
            </w:pPr>
            <w:r>
              <w:t>Week 9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Conditionals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6"/>
              </w:numPr>
            </w:pPr>
            <w:r>
              <w:t>If you…then…</w:t>
            </w:r>
          </w:p>
          <w:p w:rsidR="00CE3D90" w:rsidRPr="005E49F0" w:rsidRDefault="00CE3D90" w:rsidP="00392ECE">
            <w:pPr>
              <w:pStyle w:val="ListParagraph"/>
              <w:numPr>
                <w:ilvl w:val="0"/>
                <w:numId w:val="26"/>
              </w:numPr>
              <w:rPr>
                <w:i/>
                <w:sz w:val="20"/>
                <w:szCs w:val="20"/>
              </w:rPr>
            </w:pPr>
            <w:r>
              <w:t>When you…then…</w:t>
            </w:r>
          </w:p>
          <w:p w:rsidR="005E49F0" w:rsidRPr="00392ECE" w:rsidRDefault="005E49F0" w:rsidP="00392ECE">
            <w:pPr>
              <w:pStyle w:val="ListParagraph"/>
              <w:numPr>
                <w:ilvl w:val="0"/>
                <w:numId w:val="26"/>
              </w:numPr>
              <w:rPr>
                <w:i/>
                <w:sz w:val="20"/>
                <w:szCs w:val="20"/>
              </w:rPr>
            </w:pPr>
            <w:r>
              <w:t>…unless…</w:t>
            </w:r>
          </w:p>
        </w:tc>
        <w:tc>
          <w:tcPr>
            <w:tcW w:w="1638" w:type="dxa"/>
            <w:vAlign w:val="center"/>
          </w:tcPr>
          <w:p w:rsidR="00CE3D90" w:rsidRDefault="0009270F" w:rsidP="0009270F">
            <w:pPr>
              <w:jc w:val="center"/>
            </w:pPr>
            <w:r>
              <w:t>Week 10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Quantifiers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9"/>
              </w:numPr>
            </w:pPr>
            <w:r>
              <w:t>Some, any, no, none</w:t>
            </w:r>
          </w:p>
          <w:p w:rsidR="00CE3D90" w:rsidRDefault="00CE3D90" w:rsidP="00392ECE">
            <w:pPr>
              <w:pStyle w:val="ListParagraph"/>
              <w:numPr>
                <w:ilvl w:val="0"/>
                <w:numId w:val="29"/>
              </w:numPr>
            </w:pPr>
            <w:r>
              <w:t>Both, either, neither, nor</w:t>
            </w:r>
          </w:p>
          <w:p w:rsidR="00CE3D90" w:rsidRDefault="00CE3D90" w:rsidP="00392ECE">
            <w:pPr>
              <w:pStyle w:val="ListParagraph"/>
              <w:numPr>
                <w:ilvl w:val="0"/>
                <w:numId w:val="29"/>
              </w:numPr>
            </w:pPr>
            <w:r>
              <w:t>Much, many, a lot, a little</w:t>
            </w:r>
          </w:p>
          <w:p w:rsidR="00CE3D90" w:rsidRDefault="00CE3D90" w:rsidP="00392ECE">
            <w:pPr>
              <w:pStyle w:val="ListParagraph"/>
              <w:numPr>
                <w:ilvl w:val="0"/>
                <w:numId w:val="29"/>
              </w:numPr>
            </w:pPr>
            <w:r>
              <w:t>Every, all, each, the whole</w:t>
            </w:r>
          </w:p>
          <w:p w:rsidR="00CE3D90" w:rsidRDefault="00CE3D90" w:rsidP="00392ECE">
            <w:pPr>
              <w:pStyle w:val="ListParagraph"/>
              <w:numPr>
                <w:ilvl w:val="0"/>
                <w:numId w:val="29"/>
              </w:numPr>
            </w:pPr>
            <w:r>
              <w:t>A few, more, most, both, plenty of, some of, all of etc</w:t>
            </w:r>
          </w:p>
        </w:tc>
        <w:tc>
          <w:tcPr>
            <w:tcW w:w="1638" w:type="dxa"/>
            <w:vAlign w:val="center"/>
          </w:tcPr>
          <w:p w:rsidR="00CE3D90" w:rsidRDefault="005E49F0" w:rsidP="0009270F">
            <w:pPr>
              <w:jc w:val="center"/>
            </w:pPr>
            <w:r>
              <w:t>Week 7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Pr="00CF0C5D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Intensifiers</w:t>
            </w:r>
          </w:p>
        </w:tc>
        <w:tc>
          <w:tcPr>
            <w:tcW w:w="5230" w:type="dxa"/>
          </w:tcPr>
          <w:p w:rsidR="00CE3D90" w:rsidRDefault="00CE3D90" w:rsidP="00392ECE">
            <w:pPr>
              <w:pStyle w:val="ListParagraph"/>
              <w:numPr>
                <w:ilvl w:val="0"/>
                <w:numId w:val="29"/>
              </w:numPr>
            </w:pPr>
            <w:r>
              <w:t>Very, quite, awfully, really, too, fairly, more, rather, most, still, even, much…</w:t>
            </w:r>
          </w:p>
        </w:tc>
        <w:tc>
          <w:tcPr>
            <w:tcW w:w="1638" w:type="dxa"/>
            <w:vAlign w:val="center"/>
          </w:tcPr>
          <w:p w:rsidR="00CE3D90" w:rsidRDefault="005E49F0" w:rsidP="0009270F">
            <w:pPr>
              <w:jc w:val="center"/>
            </w:pPr>
            <w:r>
              <w:t>Week 8</w:t>
            </w:r>
          </w:p>
        </w:tc>
      </w:tr>
      <w:tr w:rsidR="00CE3D90" w:rsidTr="0009270F">
        <w:tc>
          <w:tcPr>
            <w:tcW w:w="1542" w:type="dxa"/>
            <w:vMerge/>
            <w:vAlign w:val="center"/>
          </w:tcPr>
          <w:p w:rsidR="00CE3D90" w:rsidRDefault="00CE3D9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CE3D90" w:rsidRDefault="00CE3D90" w:rsidP="004F49E1">
            <w:pPr>
              <w:pStyle w:val="ListParagraph"/>
              <w:ind w:left="149"/>
              <w:jc w:val="center"/>
            </w:pPr>
            <w:r>
              <w:t>Connectives</w:t>
            </w:r>
          </w:p>
        </w:tc>
        <w:tc>
          <w:tcPr>
            <w:tcW w:w="5230" w:type="dxa"/>
          </w:tcPr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 xml:space="preserve">To show other point of view </w:t>
            </w:r>
          </w:p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>To introduce examples</w:t>
            </w:r>
          </w:p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>To show a connection or introduce an additional point</w:t>
            </w:r>
          </w:p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>To show cause and effect</w:t>
            </w:r>
          </w:p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 xml:space="preserve">To </w:t>
            </w:r>
            <w:proofErr w:type="spellStart"/>
            <w:r>
              <w:t>emphasise</w:t>
            </w:r>
            <w:proofErr w:type="spellEnd"/>
            <w:r>
              <w:t xml:space="preserve"> a point</w:t>
            </w:r>
          </w:p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>To show time</w:t>
            </w:r>
          </w:p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>To repeat</w:t>
            </w:r>
          </w:p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>To introduce conclusions</w:t>
            </w:r>
          </w:p>
          <w:p w:rsidR="00CE3D90" w:rsidRDefault="00CE3D90" w:rsidP="00874257">
            <w:pPr>
              <w:pStyle w:val="ListParagraph"/>
              <w:numPr>
                <w:ilvl w:val="0"/>
                <w:numId w:val="29"/>
              </w:numPr>
            </w:pPr>
            <w:r>
              <w:t xml:space="preserve">To </w:t>
            </w:r>
            <w:proofErr w:type="spellStart"/>
            <w:r>
              <w:t>summarise</w:t>
            </w:r>
            <w:proofErr w:type="spellEnd"/>
          </w:p>
          <w:p w:rsidR="00CE3D90" w:rsidRPr="002D1467" w:rsidRDefault="00CE3D90" w:rsidP="0087425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See other sheet for lots of examples!</w:t>
            </w:r>
          </w:p>
        </w:tc>
        <w:tc>
          <w:tcPr>
            <w:tcW w:w="1638" w:type="dxa"/>
            <w:vAlign w:val="center"/>
          </w:tcPr>
          <w:p w:rsidR="00CE3D90" w:rsidRDefault="0009270F" w:rsidP="0009270F">
            <w:pPr>
              <w:jc w:val="center"/>
            </w:pPr>
            <w:r>
              <w:t>Inherent</w:t>
            </w:r>
          </w:p>
        </w:tc>
      </w:tr>
      <w:tr w:rsidR="005E49F0" w:rsidTr="0009270F">
        <w:tc>
          <w:tcPr>
            <w:tcW w:w="1542" w:type="dxa"/>
            <w:vMerge w:val="restart"/>
            <w:vAlign w:val="center"/>
          </w:tcPr>
          <w:p w:rsidR="005E49F0" w:rsidRDefault="005E49F0" w:rsidP="004F49E1">
            <w:pPr>
              <w:jc w:val="center"/>
              <w:rPr>
                <w:b/>
              </w:rPr>
            </w:pPr>
            <w:r>
              <w:rPr>
                <w:b/>
              </w:rPr>
              <w:t>Sparking the imagination!</w:t>
            </w:r>
          </w:p>
          <w:p w:rsidR="005E49F0" w:rsidRDefault="005E49F0" w:rsidP="004F49E1">
            <w:pPr>
              <w:jc w:val="center"/>
              <w:rPr>
                <w:b/>
              </w:rPr>
            </w:pPr>
            <w:r w:rsidRPr="00645BA5">
              <w:t>(Sound devices for all, the rest for</w:t>
            </w:r>
            <w:r>
              <w:rPr>
                <w:b/>
              </w:rPr>
              <w:t xml:space="preserve"> extension only!)</w:t>
            </w:r>
          </w:p>
        </w:tc>
        <w:tc>
          <w:tcPr>
            <w:tcW w:w="2606" w:type="dxa"/>
            <w:vAlign w:val="center"/>
          </w:tcPr>
          <w:p w:rsidR="005E49F0" w:rsidRDefault="005E49F0" w:rsidP="004F49E1">
            <w:pPr>
              <w:pStyle w:val="ListParagraph"/>
              <w:ind w:left="149"/>
              <w:jc w:val="center"/>
            </w:pPr>
            <w:r>
              <w:t>Figurative Language</w:t>
            </w:r>
          </w:p>
        </w:tc>
        <w:tc>
          <w:tcPr>
            <w:tcW w:w="5230" w:type="dxa"/>
          </w:tcPr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  <w:r>
              <w:t>Personification</w:t>
            </w:r>
          </w:p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  <w:r>
              <w:t>Metaphor</w:t>
            </w:r>
          </w:p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  <w:r>
              <w:t>Simile</w:t>
            </w:r>
          </w:p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  <w:r>
              <w:t>Hyperbole</w:t>
            </w:r>
          </w:p>
        </w:tc>
        <w:tc>
          <w:tcPr>
            <w:tcW w:w="1638" w:type="dxa"/>
            <w:vMerge w:val="restart"/>
            <w:vAlign w:val="center"/>
          </w:tcPr>
          <w:p w:rsidR="005E49F0" w:rsidRDefault="005E49F0" w:rsidP="0009270F">
            <w:pPr>
              <w:jc w:val="center"/>
            </w:pPr>
            <w:r>
              <w:t>Extension only</w:t>
            </w:r>
          </w:p>
        </w:tc>
      </w:tr>
      <w:tr w:rsidR="005E49F0" w:rsidTr="00CE3D90">
        <w:tc>
          <w:tcPr>
            <w:tcW w:w="1542" w:type="dxa"/>
            <w:vMerge/>
            <w:vAlign w:val="center"/>
          </w:tcPr>
          <w:p w:rsidR="005E49F0" w:rsidRDefault="005E49F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5E49F0" w:rsidRDefault="005E49F0" w:rsidP="004F49E1">
            <w:pPr>
              <w:pStyle w:val="ListParagraph"/>
              <w:ind w:left="149"/>
              <w:jc w:val="center"/>
            </w:pPr>
            <w:r>
              <w:t>Sound Devices</w:t>
            </w:r>
          </w:p>
        </w:tc>
        <w:tc>
          <w:tcPr>
            <w:tcW w:w="5230" w:type="dxa"/>
          </w:tcPr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  <w:r>
              <w:t>Onomatopoeia</w:t>
            </w:r>
          </w:p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  <w:r>
              <w:t>Rhyme</w:t>
            </w:r>
          </w:p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  <w:r>
              <w:t>Alliteration</w:t>
            </w:r>
          </w:p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  <w:r>
              <w:rPr>
                <w:b/>
                <w:bCs/>
              </w:rPr>
              <w:t>Syllables!</w:t>
            </w:r>
          </w:p>
        </w:tc>
        <w:tc>
          <w:tcPr>
            <w:tcW w:w="1638" w:type="dxa"/>
            <w:vMerge/>
          </w:tcPr>
          <w:p w:rsidR="005E49F0" w:rsidRDefault="005E49F0" w:rsidP="00CE3D90">
            <w:pPr>
              <w:ind w:left="360"/>
            </w:pPr>
          </w:p>
        </w:tc>
      </w:tr>
      <w:tr w:rsidR="005E49F0" w:rsidTr="00CE3D90">
        <w:tc>
          <w:tcPr>
            <w:tcW w:w="1542" w:type="dxa"/>
            <w:vMerge/>
            <w:vAlign w:val="center"/>
          </w:tcPr>
          <w:p w:rsidR="005E49F0" w:rsidRDefault="005E49F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5E49F0" w:rsidRDefault="005E49F0" w:rsidP="004F49E1">
            <w:pPr>
              <w:pStyle w:val="ListParagraph"/>
              <w:ind w:left="149"/>
              <w:jc w:val="center"/>
            </w:pPr>
            <w:r>
              <w:t>Pun</w:t>
            </w:r>
          </w:p>
        </w:tc>
        <w:tc>
          <w:tcPr>
            <w:tcW w:w="5230" w:type="dxa"/>
          </w:tcPr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1638" w:type="dxa"/>
            <w:vMerge/>
          </w:tcPr>
          <w:p w:rsidR="005E49F0" w:rsidRDefault="005E49F0" w:rsidP="00CE3D90">
            <w:pPr>
              <w:ind w:left="360"/>
            </w:pPr>
          </w:p>
        </w:tc>
      </w:tr>
      <w:tr w:rsidR="005E49F0" w:rsidTr="00CE3D90">
        <w:tc>
          <w:tcPr>
            <w:tcW w:w="1542" w:type="dxa"/>
            <w:vMerge/>
            <w:vAlign w:val="center"/>
          </w:tcPr>
          <w:p w:rsidR="005E49F0" w:rsidRDefault="005E49F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5E49F0" w:rsidRDefault="005E49F0" w:rsidP="004F49E1">
            <w:pPr>
              <w:pStyle w:val="ListParagraph"/>
              <w:ind w:left="149"/>
              <w:jc w:val="center"/>
            </w:pPr>
            <w:r>
              <w:t>Neologism</w:t>
            </w:r>
          </w:p>
        </w:tc>
        <w:tc>
          <w:tcPr>
            <w:tcW w:w="5230" w:type="dxa"/>
          </w:tcPr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1638" w:type="dxa"/>
            <w:vMerge/>
          </w:tcPr>
          <w:p w:rsidR="005E49F0" w:rsidRDefault="005E49F0" w:rsidP="00CE3D90">
            <w:pPr>
              <w:ind w:left="360"/>
            </w:pPr>
          </w:p>
        </w:tc>
      </w:tr>
      <w:tr w:rsidR="005E49F0" w:rsidTr="00CE3D90">
        <w:tc>
          <w:tcPr>
            <w:tcW w:w="1542" w:type="dxa"/>
            <w:vMerge/>
            <w:vAlign w:val="center"/>
          </w:tcPr>
          <w:p w:rsidR="005E49F0" w:rsidRDefault="005E49F0" w:rsidP="004F49E1">
            <w:pPr>
              <w:jc w:val="center"/>
              <w:rPr>
                <w:b/>
              </w:rPr>
            </w:pPr>
          </w:p>
        </w:tc>
        <w:tc>
          <w:tcPr>
            <w:tcW w:w="2606" w:type="dxa"/>
            <w:vAlign w:val="center"/>
          </w:tcPr>
          <w:p w:rsidR="005E49F0" w:rsidRDefault="005E49F0" w:rsidP="004F49E1">
            <w:pPr>
              <w:pStyle w:val="ListParagraph"/>
              <w:ind w:left="149"/>
              <w:jc w:val="center"/>
            </w:pPr>
            <w:r>
              <w:t>Idiom</w:t>
            </w:r>
          </w:p>
        </w:tc>
        <w:tc>
          <w:tcPr>
            <w:tcW w:w="5230" w:type="dxa"/>
          </w:tcPr>
          <w:p w:rsidR="005E49F0" w:rsidRDefault="005E49F0" w:rsidP="00392ECE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1638" w:type="dxa"/>
            <w:vMerge/>
          </w:tcPr>
          <w:p w:rsidR="005E49F0" w:rsidRDefault="005E49F0" w:rsidP="00CE3D90">
            <w:pPr>
              <w:ind w:left="360"/>
            </w:pPr>
          </w:p>
        </w:tc>
      </w:tr>
    </w:tbl>
    <w:p w:rsidR="00821466" w:rsidRDefault="00821466" w:rsidP="00645BA5"/>
    <w:sectPr w:rsidR="00821466" w:rsidSect="00E75EA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429"/>
    <w:multiLevelType w:val="hybridMultilevel"/>
    <w:tmpl w:val="69BAA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60B5A"/>
    <w:multiLevelType w:val="hybridMultilevel"/>
    <w:tmpl w:val="9BB63B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00851"/>
    <w:multiLevelType w:val="hybridMultilevel"/>
    <w:tmpl w:val="D9785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86B38"/>
    <w:multiLevelType w:val="hybridMultilevel"/>
    <w:tmpl w:val="6188F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A425C"/>
    <w:multiLevelType w:val="hybridMultilevel"/>
    <w:tmpl w:val="1200E57E"/>
    <w:lvl w:ilvl="0" w:tplc="C98ECA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62FFE"/>
    <w:multiLevelType w:val="hybridMultilevel"/>
    <w:tmpl w:val="E410DA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534DC"/>
    <w:multiLevelType w:val="hybridMultilevel"/>
    <w:tmpl w:val="D6FC41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21F7A"/>
    <w:multiLevelType w:val="hybridMultilevel"/>
    <w:tmpl w:val="F0A21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7488"/>
    <w:multiLevelType w:val="hybridMultilevel"/>
    <w:tmpl w:val="E1A64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A60F0"/>
    <w:multiLevelType w:val="hybridMultilevel"/>
    <w:tmpl w:val="4692C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E1497"/>
    <w:multiLevelType w:val="hybridMultilevel"/>
    <w:tmpl w:val="18302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2FDB"/>
    <w:multiLevelType w:val="hybridMultilevel"/>
    <w:tmpl w:val="24369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4D658C"/>
    <w:multiLevelType w:val="hybridMultilevel"/>
    <w:tmpl w:val="E4E02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4D6A50"/>
    <w:multiLevelType w:val="hybridMultilevel"/>
    <w:tmpl w:val="871CB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4696"/>
    <w:multiLevelType w:val="hybridMultilevel"/>
    <w:tmpl w:val="8D904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5543EF"/>
    <w:multiLevelType w:val="hybridMultilevel"/>
    <w:tmpl w:val="D07E0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B47041"/>
    <w:multiLevelType w:val="hybridMultilevel"/>
    <w:tmpl w:val="8B2CB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0E5913"/>
    <w:multiLevelType w:val="hybridMultilevel"/>
    <w:tmpl w:val="E6783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ED25DD"/>
    <w:multiLevelType w:val="hybridMultilevel"/>
    <w:tmpl w:val="B1E8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6F3E63"/>
    <w:multiLevelType w:val="hybridMultilevel"/>
    <w:tmpl w:val="ADF89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BB15E8"/>
    <w:multiLevelType w:val="hybridMultilevel"/>
    <w:tmpl w:val="8AEAB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A4FD4"/>
    <w:multiLevelType w:val="hybridMultilevel"/>
    <w:tmpl w:val="16AC4C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A46173"/>
    <w:multiLevelType w:val="hybridMultilevel"/>
    <w:tmpl w:val="C2BE64CA"/>
    <w:lvl w:ilvl="0" w:tplc="B9322F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96294"/>
    <w:multiLevelType w:val="hybridMultilevel"/>
    <w:tmpl w:val="A93CFF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8C78CC"/>
    <w:multiLevelType w:val="hybridMultilevel"/>
    <w:tmpl w:val="D4FEA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A31FF"/>
    <w:multiLevelType w:val="hybridMultilevel"/>
    <w:tmpl w:val="38686D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D91CAB"/>
    <w:multiLevelType w:val="hybridMultilevel"/>
    <w:tmpl w:val="0FC8C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521922"/>
    <w:multiLevelType w:val="hybridMultilevel"/>
    <w:tmpl w:val="FDEAA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008FB"/>
    <w:multiLevelType w:val="hybridMultilevel"/>
    <w:tmpl w:val="E32E1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6"/>
  </w:num>
  <w:num w:numId="4">
    <w:abstractNumId w:val="0"/>
  </w:num>
  <w:num w:numId="5">
    <w:abstractNumId w:val="23"/>
  </w:num>
  <w:num w:numId="6">
    <w:abstractNumId w:val="14"/>
  </w:num>
  <w:num w:numId="7">
    <w:abstractNumId w:val="19"/>
  </w:num>
  <w:num w:numId="8">
    <w:abstractNumId w:val="3"/>
  </w:num>
  <w:num w:numId="9">
    <w:abstractNumId w:val="1"/>
  </w:num>
  <w:num w:numId="10">
    <w:abstractNumId w:val="17"/>
  </w:num>
  <w:num w:numId="11">
    <w:abstractNumId w:val="5"/>
  </w:num>
  <w:num w:numId="12">
    <w:abstractNumId w:val="25"/>
  </w:num>
  <w:num w:numId="13">
    <w:abstractNumId w:val="8"/>
  </w:num>
  <w:num w:numId="14">
    <w:abstractNumId w:val="24"/>
  </w:num>
  <w:num w:numId="15">
    <w:abstractNumId w:val="27"/>
  </w:num>
  <w:num w:numId="16">
    <w:abstractNumId w:val="21"/>
  </w:num>
  <w:num w:numId="17">
    <w:abstractNumId w:val="20"/>
  </w:num>
  <w:num w:numId="18">
    <w:abstractNumId w:val="2"/>
  </w:num>
  <w:num w:numId="19">
    <w:abstractNumId w:val="7"/>
  </w:num>
  <w:num w:numId="20">
    <w:abstractNumId w:val="28"/>
  </w:num>
  <w:num w:numId="21">
    <w:abstractNumId w:val="4"/>
  </w:num>
  <w:num w:numId="22">
    <w:abstractNumId w:val="18"/>
  </w:num>
  <w:num w:numId="23">
    <w:abstractNumId w:val="12"/>
  </w:num>
  <w:num w:numId="24">
    <w:abstractNumId w:val="15"/>
  </w:num>
  <w:num w:numId="25">
    <w:abstractNumId w:val="26"/>
  </w:num>
  <w:num w:numId="26">
    <w:abstractNumId w:val="16"/>
  </w:num>
  <w:num w:numId="27">
    <w:abstractNumId w:val="13"/>
  </w:num>
  <w:num w:numId="28">
    <w:abstractNumId w:val="9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1730"/>
    <w:rsid w:val="000179A4"/>
    <w:rsid w:val="00033438"/>
    <w:rsid w:val="000374F6"/>
    <w:rsid w:val="000678DD"/>
    <w:rsid w:val="00075DD5"/>
    <w:rsid w:val="0008258F"/>
    <w:rsid w:val="0009270F"/>
    <w:rsid w:val="00094A56"/>
    <w:rsid w:val="00097B92"/>
    <w:rsid w:val="000C1760"/>
    <w:rsid w:val="000D1B4C"/>
    <w:rsid w:val="000D2D30"/>
    <w:rsid w:val="000E26EA"/>
    <w:rsid w:val="00104648"/>
    <w:rsid w:val="00126E59"/>
    <w:rsid w:val="00165BCA"/>
    <w:rsid w:val="00165EA3"/>
    <w:rsid w:val="00194AEF"/>
    <w:rsid w:val="001A4BCB"/>
    <w:rsid w:val="001D5D72"/>
    <w:rsid w:val="001F1DD4"/>
    <w:rsid w:val="001F5629"/>
    <w:rsid w:val="00212C73"/>
    <w:rsid w:val="00245DDC"/>
    <w:rsid w:val="0025049F"/>
    <w:rsid w:val="00257837"/>
    <w:rsid w:val="00274DB9"/>
    <w:rsid w:val="002C2C17"/>
    <w:rsid w:val="002D1467"/>
    <w:rsid w:val="002D79D3"/>
    <w:rsid w:val="0033282A"/>
    <w:rsid w:val="0033656D"/>
    <w:rsid w:val="00392ECE"/>
    <w:rsid w:val="003A2B02"/>
    <w:rsid w:val="003E38D9"/>
    <w:rsid w:val="003E6BC4"/>
    <w:rsid w:val="003F4BA2"/>
    <w:rsid w:val="004060A8"/>
    <w:rsid w:val="00432EB6"/>
    <w:rsid w:val="00444FB5"/>
    <w:rsid w:val="0045405C"/>
    <w:rsid w:val="004975E3"/>
    <w:rsid w:val="0049773C"/>
    <w:rsid w:val="004F49E1"/>
    <w:rsid w:val="004F79AC"/>
    <w:rsid w:val="00540B35"/>
    <w:rsid w:val="00551A5F"/>
    <w:rsid w:val="005B15A1"/>
    <w:rsid w:val="005C392D"/>
    <w:rsid w:val="005E49F0"/>
    <w:rsid w:val="005E75FE"/>
    <w:rsid w:val="005F330F"/>
    <w:rsid w:val="00645BA5"/>
    <w:rsid w:val="00652F62"/>
    <w:rsid w:val="00677A05"/>
    <w:rsid w:val="00683F87"/>
    <w:rsid w:val="00687DE6"/>
    <w:rsid w:val="006A0EC1"/>
    <w:rsid w:val="006B1913"/>
    <w:rsid w:val="006C41F5"/>
    <w:rsid w:val="006F4932"/>
    <w:rsid w:val="006F7F1A"/>
    <w:rsid w:val="00740061"/>
    <w:rsid w:val="00745737"/>
    <w:rsid w:val="00747DBB"/>
    <w:rsid w:val="0077045E"/>
    <w:rsid w:val="00791470"/>
    <w:rsid w:val="007972F1"/>
    <w:rsid w:val="007C1CDB"/>
    <w:rsid w:val="007E456A"/>
    <w:rsid w:val="00802091"/>
    <w:rsid w:val="00821466"/>
    <w:rsid w:val="00822C9C"/>
    <w:rsid w:val="0082745E"/>
    <w:rsid w:val="00853F40"/>
    <w:rsid w:val="008625AC"/>
    <w:rsid w:val="008946FF"/>
    <w:rsid w:val="009147D2"/>
    <w:rsid w:val="0091652A"/>
    <w:rsid w:val="00993DFA"/>
    <w:rsid w:val="00994DD0"/>
    <w:rsid w:val="009B4991"/>
    <w:rsid w:val="009C54FA"/>
    <w:rsid w:val="009E17C6"/>
    <w:rsid w:val="009F4382"/>
    <w:rsid w:val="00A048DE"/>
    <w:rsid w:val="00A42B2C"/>
    <w:rsid w:val="00A5681A"/>
    <w:rsid w:val="00A76D40"/>
    <w:rsid w:val="00A8411A"/>
    <w:rsid w:val="00A846AE"/>
    <w:rsid w:val="00AC129D"/>
    <w:rsid w:val="00AD4C19"/>
    <w:rsid w:val="00AD6AAF"/>
    <w:rsid w:val="00AF5561"/>
    <w:rsid w:val="00B00844"/>
    <w:rsid w:val="00B07A8C"/>
    <w:rsid w:val="00B309F9"/>
    <w:rsid w:val="00B46A4E"/>
    <w:rsid w:val="00B54161"/>
    <w:rsid w:val="00B678CC"/>
    <w:rsid w:val="00B8178D"/>
    <w:rsid w:val="00B86BF7"/>
    <w:rsid w:val="00BB32C2"/>
    <w:rsid w:val="00BB5F9B"/>
    <w:rsid w:val="00BC4BFD"/>
    <w:rsid w:val="00BC5541"/>
    <w:rsid w:val="00BE09A5"/>
    <w:rsid w:val="00BF6AB7"/>
    <w:rsid w:val="00C01730"/>
    <w:rsid w:val="00C021E2"/>
    <w:rsid w:val="00C04D97"/>
    <w:rsid w:val="00C14494"/>
    <w:rsid w:val="00C371F1"/>
    <w:rsid w:val="00C46B68"/>
    <w:rsid w:val="00C54717"/>
    <w:rsid w:val="00C56AA2"/>
    <w:rsid w:val="00C64ABC"/>
    <w:rsid w:val="00CA1ABD"/>
    <w:rsid w:val="00CA4F1A"/>
    <w:rsid w:val="00CE3D90"/>
    <w:rsid w:val="00CE628D"/>
    <w:rsid w:val="00CF0C5D"/>
    <w:rsid w:val="00CF7BFD"/>
    <w:rsid w:val="00D01F16"/>
    <w:rsid w:val="00D02118"/>
    <w:rsid w:val="00D024FE"/>
    <w:rsid w:val="00D16FA4"/>
    <w:rsid w:val="00D17B75"/>
    <w:rsid w:val="00D41C02"/>
    <w:rsid w:val="00D45C09"/>
    <w:rsid w:val="00D54135"/>
    <w:rsid w:val="00D64E26"/>
    <w:rsid w:val="00D706A7"/>
    <w:rsid w:val="00DC7720"/>
    <w:rsid w:val="00DE333E"/>
    <w:rsid w:val="00DE67E7"/>
    <w:rsid w:val="00DF3ACA"/>
    <w:rsid w:val="00E436FF"/>
    <w:rsid w:val="00E7438A"/>
    <w:rsid w:val="00E75EAF"/>
    <w:rsid w:val="00E8388A"/>
    <w:rsid w:val="00E87265"/>
    <w:rsid w:val="00EA486E"/>
    <w:rsid w:val="00EA5CFA"/>
    <w:rsid w:val="00EB3BEE"/>
    <w:rsid w:val="00EB7266"/>
    <w:rsid w:val="00ED638A"/>
    <w:rsid w:val="00EF7782"/>
    <w:rsid w:val="00EF7916"/>
    <w:rsid w:val="00F06A93"/>
    <w:rsid w:val="00F21651"/>
    <w:rsid w:val="00F64314"/>
    <w:rsid w:val="00F66C10"/>
    <w:rsid w:val="00F701D3"/>
    <w:rsid w:val="00F70F28"/>
    <w:rsid w:val="00F71837"/>
    <w:rsid w:val="00F933D5"/>
    <w:rsid w:val="00FA2AD8"/>
    <w:rsid w:val="00FA461B"/>
    <w:rsid w:val="00FC078A"/>
    <w:rsid w:val="00FD3A34"/>
    <w:rsid w:val="00FF2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14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14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9DA91-9979-44EC-9431-F3045207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Susan de Lautour</cp:lastModifiedBy>
  <cp:revision>10</cp:revision>
  <cp:lastPrinted>2009-10-26T17:16:00Z</cp:lastPrinted>
  <dcterms:created xsi:type="dcterms:W3CDTF">2009-10-17T10:57:00Z</dcterms:created>
  <dcterms:modified xsi:type="dcterms:W3CDTF">2010-01-16T16:24:00Z</dcterms:modified>
</cp:coreProperties>
</file>